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B7F9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 xml:space="preserve">附件1： </w:t>
      </w:r>
    </w:p>
    <w:tbl>
      <w:tblPr>
        <w:tblStyle w:val="2"/>
        <w:tblW w:w="9493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3131"/>
        <w:gridCol w:w="768"/>
        <w:gridCol w:w="2328"/>
        <w:gridCol w:w="2510"/>
      </w:tblGrid>
      <w:tr w14:paraId="4627A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493" w:type="dxa"/>
            <w:gridSpan w:val="5"/>
            <w:tcBorders>
              <w:top w:val="nil"/>
              <w:left w:val="single" w:color="000000" w:sz="4" w:space="0"/>
              <w:bottom w:val="nil"/>
              <w:right w:val="nil"/>
            </w:tcBorders>
            <w:noWrap w:val="0"/>
            <w:vAlign w:val="center"/>
          </w:tcPr>
          <w:p w14:paraId="1CE5A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景德镇市可申报第五批省级非遗代表性传承人项目清单</w:t>
            </w:r>
          </w:p>
        </w:tc>
      </w:tr>
      <w:tr w14:paraId="4BE7E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 w14:paraId="61517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 w14:paraId="5BADF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 w14:paraId="22FB2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推荐名额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 w14:paraId="4797C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项目保护单位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 w14:paraId="5830A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申报提交及初评单位</w:t>
            </w:r>
          </w:p>
        </w:tc>
      </w:tr>
      <w:tr w14:paraId="25950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C7D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32D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景德镇传统瓷窑作坊营造技艺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08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CD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景德镇市手工制瓷技艺研究保护中心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80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景德镇陶瓷文化传承创新中心</w:t>
            </w:r>
          </w:p>
        </w:tc>
      </w:tr>
      <w:tr w14:paraId="5B7C4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9AE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937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古戏台营造技艺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E5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74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乐平市文化馆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10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乐平市文广旅局</w:t>
            </w:r>
          </w:p>
        </w:tc>
      </w:tr>
      <w:tr w14:paraId="7F692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4C9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921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景德镇瓷业习俗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72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33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景德镇陶瓷文化传承创新中心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06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景德镇陶瓷文化传承创新中心</w:t>
            </w:r>
          </w:p>
        </w:tc>
      </w:tr>
      <w:tr w14:paraId="14329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ABA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204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景德镇民间故事—瓷窑的传说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25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50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景德镇市文化馆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0E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景德镇市文化馆</w:t>
            </w:r>
          </w:p>
        </w:tc>
      </w:tr>
      <w:tr w14:paraId="4DD89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607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1C0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景德镇瓷用毛笔制作技艺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23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EA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景德镇市珠山区文化馆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25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珠山区文广旅局</w:t>
            </w:r>
          </w:p>
        </w:tc>
      </w:tr>
      <w:tr w14:paraId="746D9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75A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A30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景德镇陶瓷装饰技艺—陶瓷书法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9E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7C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景德镇市手工制瓷技艺研究保护中心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08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景德镇陶瓷文化传承创新中心</w:t>
            </w:r>
          </w:p>
        </w:tc>
      </w:tr>
      <w:tr w14:paraId="6C922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9CB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348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景德镇陶瓷装饰技艺—古彩瓷艺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C2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7D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景德镇市手工制瓷技艺研究保护中心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53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景德镇陶瓷文化传承创新中心</w:t>
            </w:r>
          </w:p>
        </w:tc>
      </w:tr>
      <w:tr w14:paraId="2ADA7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E10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1B8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景德镇陶瓷装饰技艺—玲珑瓷艺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9F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13F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景德镇器韵传承陶瓷有限公司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E8074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珠山区文广旅局</w:t>
            </w:r>
          </w:p>
        </w:tc>
      </w:tr>
      <w:tr w14:paraId="328D6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907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D50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景德镇陶瓷装饰技艺—斗彩瓷艺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E8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82D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景德镇市珠山区文化馆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7F6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珠山区文广旅局</w:t>
            </w:r>
          </w:p>
        </w:tc>
      </w:tr>
      <w:tr w14:paraId="779C8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FF3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491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景德镇陶瓷装饰技艺—薄胎瓷艺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D9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60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景德镇市昌江区文化馆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15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昌江区文广旅局</w:t>
            </w:r>
          </w:p>
        </w:tc>
      </w:tr>
      <w:tr w14:paraId="4D2DC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B78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B6C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景德镇青白瓷制作技艺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7A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9B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景德镇市珠山区文化馆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8BC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珠山区文广旅局</w:t>
            </w:r>
          </w:p>
        </w:tc>
      </w:tr>
      <w:tr w14:paraId="524A3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3A8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9EB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浮梁青花珠明料煅烧技艺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FD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F4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浮梁县文物管理所（浮梁县博物馆）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7F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浮梁县文广旅局</w:t>
            </w:r>
          </w:p>
        </w:tc>
      </w:tr>
      <w:tr w14:paraId="08C56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89B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F76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浮梁珍珠灯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AD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E5D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浮梁县文物管理所（浮梁县博物馆）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7E0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浮梁县文广旅局</w:t>
            </w:r>
          </w:p>
        </w:tc>
      </w:tr>
      <w:tr w14:paraId="755B7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F5D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B27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浮梁青狮白象灯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76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40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浮梁县文物管理所（浮梁县博物馆）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5BB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浮梁县文广旅局</w:t>
            </w:r>
          </w:p>
        </w:tc>
      </w:tr>
      <w:tr w14:paraId="5309A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DF9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878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江西板龙灯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B3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30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乐平市文化馆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CE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乐平市文广旅局</w:t>
            </w:r>
          </w:p>
        </w:tc>
      </w:tr>
      <w:tr w14:paraId="4A254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F3B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E1D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  <w:t>水碓营造技艺（景德镇瓷业水碓营造技艺）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AF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F6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浮梁县文物管理所（浮梁县博物馆）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E9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浮梁县文广旅局</w:t>
            </w:r>
          </w:p>
        </w:tc>
      </w:tr>
      <w:tr w14:paraId="0A8B1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B1B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A03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景德镇瑶里传统釉果制作技艺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3B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C8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浮梁县文物管理所（浮梁县博物馆）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AB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浮梁县文广旅局</w:t>
            </w:r>
          </w:p>
        </w:tc>
      </w:tr>
      <w:tr w14:paraId="1E8C8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151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6BF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古陶瓷修复技艺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12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40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景德镇御窑博物院（景德镇市陶瓷考古研究所）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F2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景德镇御窑博物院（景德镇市陶瓷考古研究所）</w:t>
            </w:r>
          </w:p>
        </w:tc>
      </w:tr>
      <w:tr w14:paraId="4C45F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6E0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B5A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景德镇传统胭脂红颜料配烧技艺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F7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4BA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景德镇澐知味陶瓷文化有限公司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16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浮梁县文广旅局</w:t>
            </w:r>
          </w:p>
        </w:tc>
      </w:tr>
      <w:tr w14:paraId="59C00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217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CED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景德镇传统匣钵制作技艺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44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BF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浮梁县洪源镇正贵匣钵厂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9E5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浮梁县文广旅局</w:t>
            </w:r>
          </w:p>
        </w:tc>
      </w:tr>
      <w:tr w14:paraId="77EBA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0DB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462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楚岗村五谷丰收灯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91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81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浮梁县文物管理所（浮梁县博物馆）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DB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浮梁县文广旅局</w:t>
            </w:r>
          </w:p>
        </w:tc>
      </w:tr>
      <w:tr w14:paraId="464C9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AB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A9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备选项目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5C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48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F0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待上级文旅主管部门审定后进行公示</w:t>
            </w:r>
          </w:p>
        </w:tc>
      </w:tr>
    </w:tbl>
    <w:p w14:paraId="35B8A8C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E78D4"/>
    <w:rsid w:val="1649533B"/>
    <w:rsid w:val="495E78D4"/>
    <w:rsid w:val="7000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808</Words>
  <Characters>821</Characters>
  <Lines>0</Lines>
  <Paragraphs>0</Paragraphs>
  <TotalTime>2</TotalTime>
  <ScaleCrop>false</ScaleCrop>
  <LinksUpToDate>false</LinksUpToDate>
  <CharactersWithSpaces>822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2026-06-18T09:16:00Z</dcterms:created>
  <dc:creator>KIM</dc:creator>
  <cp:lastModifiedBy>余善浩</cp:lastModifiedBy>
  <dcterms:modified xsi:type="dcterms:W3CDTF">2026-06-22T08:12:02Z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B3E2276D83E3493BAD8EFE75C641B73E_11</vt:lpwstr>
  </property>
  <property fmtid="{D5CDD505-2E9C-101B-9397-08002B2CF9AE}" pid="4" name="KSOTemplateDocerSaveRecord">
    <vt:lpwstr>eyJoZGlkIjoiOGJhOTUxMzIyMTA2MTVjMDM1ZGY5NzdlZjY2YzI1ZGQiLCJ1c2VySWQiOiI0NjE4ODk2NzUifQ==</vt:lpwstr>
  </property>
</Properties>
</file>